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2737" w14:textId="33D65105" w:rsidR="00C86CEE" w:rsidRPr="00DF1119" w:rsidRDefault="004E4CDD" w:rsidP="00891943">
      <w:pPr>
        <w:jc w:val="center"/>
        <w:rPr>
          <w:rFonts w:cstheme="minorHAnsi"/>
          <w:b/>
          <w:bCs/>
          <w:sz w:val="24"/>
          <w:szCs w:val="24"/>
        </w:rPr>
      </w:pPr>
      <w:r w:rsidRPr="00DF1119">
        <w:rPr>
          <w:rFonts w:cstheme="minorHAnsi"/>
          <w:b/>
          <w:bCs/>
          <w:sz w:val="24"/>
          <w:szCs w:val="24"/>
        </w:rPr>
        <w:t>Hållbarhetspolicy</w:t>
      </w:r>
    </w:p>
    <w:p w14:paraId="3FEEF20D" w14:textId="77777777" w:rsidR="00891943" w:rsidRPr="00DF1119" w:rsidRDefault="00891943" w:rsidP="00891943">
      <w:pPr>
        <w:jc w:val="center"/>
        <w:rPr>
          <w:rFonts w:cstheme="minorHAnsi"/>
          <w:sz w:val="24"/>
          <w:szCs w:val="24"/>
        </w:rPr>
      </w:pPr>
    </w:p>
    <w:p w14:paraId="3C8ECCDA" w14:textId="77777777" w:rsidR="004962C6" w:rsidRPr="00512F69" w:rsidRDefault="004962C6" w:rsidP="004962C6">
      <w:pPr>
        <w:rPr>
          <w:b/>
          <w:i/>
          <w:sz w:val="28"/>
          <w:szCs w:val="28"/>
        </w:rPr>
      </w:pPr>
      <w:r w:rsidRPr="00512F69">
        <w:rPr>
          <w:b/>
          <w:i/>
          <w:sz w:val="28"/>
          <w:szCs w:val="28"/>
        </w:rPr>
        <w:t>Övergripande mål:</w:t>
      </w:r>
    </w:p>
    <w:p w14:paraId="4D55A54E" w14:textId="77777777" w:rsidR="004962C6" w:rsidRDefault="004962C6" w:rsidP="004962C6">
      <w:pPr>
        <w:rPr>
          <w:i/>
          <w:sz w:val="24"/>
          <w:szCs w:val="24"/>
        </w:rPr>
      </w:pPr>
      <w:r>
        <w:rPr>
          <w:i/>
          <w:sz w:val="24"/>
          <w:szCs w:val="24"/>
        </w:rPr>
        <w:t>Att minska vårt avtryck på miljön och att vi varje tillfälle följa den aktuella miljölagstiftningen.</w:t>
      </w:r>
    </w:p>
    <w:p w14:paraId="75B26851" w14:textId="48D7DB14" w:rsidR="004E4CDD" w:rsidRPr="00DF1119" w:rsidRDefault="004E4CDD">
      <w:pPr>
        <w:rPr>
          <w:rFonts w:cstheme="minorHAnsi"/>
          <w:sz w:val="24"/>
          <w:szCs w:val="24"/>
        </w:rPr>
      </w:pPr>
      <w:r w:rsidRPr="00DF1119">
        <w:rPr>
          <w:rFonts w:cstheme="minorHAnsi"/>
          <w:sz w:val="24"/>
          <w:szCs w:val="24"/>
        </w:rPr>
        <w:t xml:space="preserve">Vår strävan är att vi ska bidraga till ett mer hållbart resande </w:t>
      </w:r>
      <w:r w:rsidR="009A1040" w:rsidRPr="00DF1119">
        <w:rPr>
          <w:rFonts w:cstheme="minorHAnsi"/>
          <w:sz w:val="24"/>
          <w:szCs w:val="24"/>
        </w:rPr>
        <w:t xml:space="preserve">över tid för att </w:t>
      </w:r>
      <w:r w:rsidRPr="00DF1119">
        <w:rPr>
          <w:rFonts w:cstheme="minorHAnsi"/>
          <w:sz w:val="24"/>
          <w:szCs w:val="24"/>
        </w:rPr>
        <w:t>efterlämna en</w:t>
      </w:r>
      <w:r w:rsidR="009A1040" w:rsidRPr="00DF1119">
        <w:rPr>
          <w:rFonts w:cstheme="minorHAnsi"/>
          <w:sz w:val="24"/>
          <w:szCs w:val="24"/>
        </w:rPr>
        <w:t xml:space="preserve"> något bättre värld</w:t>
      </w:r>
      <w:r w:rsidR="00F828CE" w:rsidRPr="00DF1119">
        <w:rPr>
          <w:rFonts w:cstheme="minorHAnsi"/>
          <w:sz w:val="24"/>
          <w:szCs w:val="24"/>
        </w:rPr>
        <w:t xml:space="preserve"> till kommande generationer</w:t>
      </w:r>
      <w:r w:rsidR="009A1040" w:rsidRPr="00DF1119">
        <w:rPr>
          <w:rFonts w:cstheme="minorHAnsi"/>
          <w:sz w:val="24"/>
          <w:szCs w:val="24"/>
        </w:rPr>
        <w:t xml:space="preserve">. </w:t>
      </w:r>
      <w:r w:rsidR="008550CB" w:rsidRPr="00DF1119">
        <w:rPr>
          <w:rFonts w:cstheme="minorHAnsi"/>
          <w:sz w:val="24"/>
          <w:szCs w:val="24"/>
        </w:rPr>
        <w:t>Vår verksamhet ska innebära e</w:t>
      </w:r>
      <w:r w:rsidR="009A1040" w:rsidRPr="00DF1119">
        <w:rPr>
          <w:rFonts w:cstheme="minorHAnsi"/>
          <w:sz w:val="24"/>
          <w:szCs w:val="24"/>
        </w:rPr>
        <w:t xml:space="preserve">tt minimum av negativ påverkan och </w:t>
      </w:r>
      <w:r w:rsidR="008550CB" w:rsidRPr="00DF1119">
        <w:rPr>
          <w:rFonts w:cstheme="minorHAnsi"/>
          <w:sz w:val="24"/>
          <w:szCs w:val="24"/>
        </w:rPr>
        <w:t xml:space="preserve">vi ska samtidigt </w:t>
      </w:r>
      <w:r w:rsidR="009A1040" w:rsidRPr="00DF1119">
        <w:rPr>
          <w:rFonts w:cstheme="minorHAnsi"/>
          <w:sz w:val="24"/>
          <w:szCs w:val="24"/>
        </w:rPr>
        <w:t>förstärka de positiva effekterna av resandet.</w:t>
      </w:r>
      <w:r w:rsidRPr="00DF1119">
        <w:rPr>
          <w:rFonts w:cstheme="minorHAnsi"/>
          <w:sz w:val="24"/>
          <w:szCs w:val="24"/>
        </w:rPr>
        <w:t xml:space="preserve">  </w:t>
      </w:r>
      <w:r w:rsidR="00F828CE" w:rsidRPr="00DF1119">
        <w:rPr>
          <w:rFonts w:cstheme="minorHAnsi"/>
          <w:sz w:val="24"/>
          <w:szCs w:val="24"/>
        </w:rPr>
        <w:t xml:space="preserve">Vi </w:t>
      </w:r>
      <w:r w:rsidR="0041350D" w:rsidRPr="00DF1119">
        <w:rPr>
          <w:rFonts w:cstheme="minorHAnsi"/>
          <w:sz w:val="24"/>
          <w:szCs w:val="24"/>
        </w:rPr>
        <w:t>är</w:t>
      </w:r>
      <w:r w:rsidR="00F828CE" w:rsidRPr="00DF1119">
        <w:rPr>
          <w:rFonts w:cstheme="minorHAnsi"/>
          <w:sz w:val="24"/>
          <w:szCs w:val="24"/>
        </w:rPr>
        <w:t xml:space="preserve"> en </w:t>
      </w:r>
      <w:r w:rsidR="006C2AB3" w:rsidRPr="00DF1119">
        <w:rPr>
          <w:rFonts w:cstheme="minorHAnsi"/>
          <w:sz w:val="24"/>
          <w:szCs w:val="24"/>
        </w:rPr>
        <w:t xml:space="preserve">aktör som arbetar aktivt för att driva på en positiv utveckling! </w:t>
      </w:r>
    </w:p>
    <w:p w14:paraId="5546AE74" w14:textId="2EC6C2D2" w:rsidR="008550CB" w:rsidRPr="00DF1119" w:rsidRDefault="008550CB">
      <w:pPr>
        <w:rPr>
          <w:rFonts w:cstheme="minorHAnsi"/>
          <w:sz w:val="24"/>
          <w:szCs w:val="24"/>
        </w:rPr>
      </w:pPr>
      <w:r w:rsidRPr="00DF1119">
        <w:rPr>
          <w:rFonts w:cstheme="minorHAnsi"/>
          <w:sz w:val="24"/>
          <w:szCs w:val="24"/>
        </w:rPr>
        <w:t xml:space="preserve">Grundpelare i vårt arbete är: </w:t>
      </w:r>
    </w:p>
    <w:p w14:paraId="604FB153" w14:textId="491211EE" w:rsidR="00F828CE" w:rsidRPr="00DF1119" w:rsidRDefault="00F828CE">
      <w:pPr>
        <w:rPr>
          <w:rFonts w:cstheme="minorHAnsi"/>
          <w:sz w:val="24"/>
          <w:szCs w:val="24"/>
        </w:rPr>
      </w:pPr>
      <w:r w:rsidRPr="00DF1119">
        <w:rPr>
          <w:rFonts w:cstheme="minorHAnsi"/>
          <w:sz w:val="24"/>
          <w:szCs w:val="24"/>
        </w:rPr>
        <w:t>Ekologisk hållbarhet</w:t>
      </w:r>
      <w:r w:rsidR="0090067C" w:rsidRPr="00DF1119">
        <w:rPr>
          <w:rFonts w:cstheme="minorHAnsi"/>
          <w:sz w:val="24"/>
          <w:szCs w:val="24"/>
        </w:rPr>
        <w:t xml:space="preserve"> – bevara djur och natur för kommande generationer och minska vår påverkan på klimatet.</w:t>
      </w:r>
    </w:p>
    <w:p w14:paraId="445EC925" w14:textId="3A8FBA64" w:rsidR="00F828CE" w:rsidRPr="00DF1119" w:rsidRDefault="00F828CE">
      <w:pPr>
        <w:rPr>
          <w:rFonts w:cstheme="minorHAnsi"/>
          <w:sz w:val="24"/>
          <w:szCs w:val="24"/>
        </w:rPr>
      </w:pPr>
      <w:r w:rsidRPr="00DF1119">
        <w:rPr>
          <w:rFonts w:cstheme="minorHAnsi"/>
          <w:sz w:val="24"/>
          <w:szCs w:val="24"/>
        </w:rPr>
        <w:t>Social hållbarhet</w:t>
      </w:r>
      <w:r w:rsidR="0090067C" w:rsidRPr="00DF1119">
        <w:rPr>
          <w:rFonts w:cstheme="minorHAnsi"/>
          <w:sz w:val="24"/>
          <w:szCs w:val="24"/>
        </w:rPr>
        <w:t xml:space="preserve"> – ett samhälle där mänskliga rättigheter och behov uppfylls.</w:t>
      </w:r>
    </w:p>
    <w:p w14:paraId="771636EE" w14:textId="3B0D14DA" w:rsidR="00F828CE" w:rsidRPr="00DF1119" w:rsidRDefault="00F828CE">
      <w:pPr>
        <w:rPr>
          <w:rFonts w:cstheme="minorHAnsi"/>
          <w:sz w:val="24"/>
          <w:szCs w:val="24"/>
        </w:rPr>
      </w:pPr>
      <w:r w:rsidRPr="00DF1119">
        <w:rPr>
          <w:rFonts w:cstheme="minorHAnsi"/>
          <w:sz w:val="24"/>
          <w:szCs w:val="24"/>
        </w:rPr>
        <w:t>Ekonomisk hållbarhet</w:t>
      </w:r>
      <w:r w:rsidR="0090067C" w:rsidRPr="00DF1119">
        <w:rPr>
          <w:rFonts w:cstheme="minorHAnsi"/>
          <w:sz w:val="24"/>
          <w:szCs w:val="24"/>
        </w:rPr>
        <w:t xml:space="preserve"> – att ekonomin anpassas </w:t>
      </w:r>
      <w:r w:rsidR="002B7137" w:rsidRPr="00DF1119">
        <w:rPr>
          <w:rFonts w:cstheme="minorHAnsi"/>
          <w:sz w:val="24"/>
          <w:szCs w:val="24"/>
        </w:rPr>
        <w:t>efter vad miljön och människors hälsa tål på lång sikt.</w:t>
      </w:r>
    </w:p>
    <w:p w14:paraId="0F583634" w14:textId="6FFED9DD" w:rsidR="000F54A7" w:rsidRPr="00DF1119" w:rsidRDefault="000F54A7">
      <w:pPr>
        <w:rPr>
          <w:rFonts w:cstheme="minorHAnsi"/>
          <w:sz w:val="24"/>
          <w:szCs w:val="24"/>
        </w:rPr>
      </w:pPr>
      <w:r w:rsidRPr="00DF1119">
        <w:rPr>
          <w:rFonts w:cstheme="minorHAnsi"/>
          <w:sz w:val="24"/>
          <w:szCs w:val="24"/>
        </w:rPr>
        <w:t>Vi koncentrerar oss där vi tror att vi kan påverka mest och det är mot våra leverantörer (via vår Accreditation Form) och kunder. Detta i kombination med att kontinuerligt utbilda våra medarbetare.</w:t>
      </w:r>
    </w:p>
    <w:p w14:paraId="4CA6318B" w14:textId="1B870B71" w:rsidR="00F828CE" w:rsidRPr="00DF1119" w:rsidRDefault="00F828CE">
      <w:pPr>
        <w:rPr>
          <w:rFonts w:cstheme="minorHAnsi"/>
          <w:sz w:val="24"/>
          <w:szCs w:val="24"/>
        </w:rPr>
      </w:pPr>
    </w:p>
    <w:p w14:paraId="327386CD" w14:textId="704FDC9F" w:rsidR="00B3416F" w:rsidRPr="00DF1119" w:rsidRDefault="00B3416F">
      <w:pPr>
        <w:rPr>
          <w:rFonts w:cstheme="minorHAnsi"/>
          <w:sz w:val="24"/>
          <w:szCs w:val="24"/>
        </w:rPr>
      </w:pPr>
      <w:r w:rsidRPr="00DF1119">
        <w:rPr>
          <w:rFonts w:cstheme="minorHAnsi"/>
          <w:sz w:val="24"/>
          <w:szCs w:val="24"/>
        </w:rPr>
        <w:t xml:space="preserve">Vi vill vara en positiv kraft och tar avstamp i FNs 17 </w:t>
      </w:r>
      <w:r w:rsidR="0041350D" w:rsidRPr="00DF1119">
        <w:rPr>
          <w:rFonts w:cstheme="minorHAnsi"/>
          <w:sz w:val="24"/>
          <w:szCs w:val="24"/>
        </w:rPr>
        <w:t xml:space="preserve"> </w:t>
      </w:r>
      <w:r w:rsidRPr="00DF1119">
        <w:rPr>
          <w:rFonts w:cstheme="minorHAnsi"/>
          <w:sz w:val="24"/>
          <w:szCs w:val="24"/>
        </w:rPr>
        <w:t>Globala</w:t>
      </w:r>
      <w:r w:rsidR="0041350D" w:rsidRPr="00DF1119">
        <w:rPr>
          <w:rFonts w:cstheme="minorHAnsi"/>
          <w:sz w:val="24"/>
          <w:szCs w:val="24"/>
        </w:rPr>
        <w:t xml:space="preserve"> mål</w:t>
      </w:r>
      <w:r w:rsidRPr="00DF1119">
        <w:rPr>
          <w:rFonts w:cstheme="minorHAnsi"/>
          <w:sz w:val="24"/>
          <w:szCs w:val="24"/>
        </w:rPr>
        <w:t xml:space="preserve"> för hållbar utveckling och </w:t>
      </w:r>
      <w:r w:rsidR="0095103B" w:rsidRPr="00DF1119">
        <w:rPr>
          <w:rFonts w:cstheme="minorHAnsi"/>
          <w:sz w:val="24"/>
          <w:szCs w:val="24"/>
        </w:rPr>
        <w:t xml:space="preserve">många av dessa ingår i vår Accreditation Form </w:t>
      </w:r>
      <w:r w:rsidR="008F3FB7" w:rsidRPr="00DF1119">
        <w:rPr>
          <w:rFonts w:cstheme="minorHAnsi"/>
          <w:sz w:val="24"/>
          <w:szCs w:val="24"/>
        </w:rPr>
        <w:t xml:space="preserve">(ett dokument där leverantörer redogör för sitt arbete med hållbarhet) </w:t>
      </w:r>
      <w:r w:rsidR="0095103B" w:rsidRPr="00DF1119">
        <w:rPr>
          <w:rFonts w:cstheme="minorHAnsi"/>
          <w:sz w:val="24"/>
          <w:szCs w:val="24"/>
        </w:rPr>
        <w:t>men vi har valt att</w:t>
      </w:r>
      <w:r w:rsidRPr="00DF1119">
        <w:rPr>
          <w:rFonts w:cstheme="minorHAnsi"/>
          <w:sz w:val="24"/>
          <w:szCs w:val="24"/>
        </w:rPr>
        <w:t xml:space="preserve"> fokusera  konkret på </w:t>
      </w:r>
      <w:r w:rsidR="008F3FB7" w:rsidRPr="00DF1119">
        <w:rPr>
          <w:rFonts w:cstheme="minorHAnsi"/>
          <w:sz w:val="24"/>
          <w:szCs w:val="24"/>
        </w:rPr>
        <w:t>fyra</w:t>
      </w:r>
      <w:r w:rsidRPr="00DF1119">
        <w:rPr>
          <w:rFonts w:cstheme="minorHAnsi"/>
          <w:sz w:val="24"/>
          <w:szCs w:val="24"/>
        </w:rPr>
        <w:t xml:space="preserve"> av målen</w:t>
      </w:r>
      <w:r w:rsidR="008550CB" w:rsidRPr="00DF1119">
        <w:rPr>
          <w:rFonts w:cstheme="minorHAnsi"/>
          <w:sz w:val="24"/>
          <w:szCs w:val="24"/>
        </w:rPr>
        <w:t>:</w:t>
      </w:r>
    </w:p>
    <w:p w14:paraId="5049C51B" w14:textId="5ED67CBC" w:rsidR="00B3416F" w:rsidRPr="00DF1119" w:rsidRDefault="008550CB">
      <w:pPr>
        <w:rPr>
          <w:rFonts w:cstheme="minorHAnsi"/>
          <w:sz w:val="24"/>
          <w:szCs w:val="24"/>
        </w:rPr>
      </w:pPr>
      <w:r w:rsidRPr="00DF1119">
        <w:rPr>
          <w:rFonts w:cstheme="minorHAnsi"/>
          <w:noProof/>
          <w:sz w:val="24"/>
          <w:szCs w:val="24"/>
        </w:rPr>
        <w:drawing>
          <wp:inline distT="0" distB="0" distL="0" distR="0" wp14:anchorId="4192F59F" wp14:editId="7FB575C0">
            <wp:extent cx="1019175" cy="10191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7D3BE87B" w14:textId="78CB760B" w:rsidR="006C2AB3" w:rsidRPr="00DF1119" w:rsidRDefault="006C2AB3">
      <w:pPr>
        <w:rPr>
          <w:rFonts w:cstheme="minorHAnsi"/>
          <w:sz w:val="24"/>
          <w:szCs w:val="24"/>
        </w:rPr>
      </w:pPr>
      <w:r w:rsidRPr="00DF1119">
        <w:rPr>
          <w:rFonts w:cstheme="minorHAnsi"/>
          <w:sz w:val="24"/>
          <w:szCs w:val="24"/>
        </w:rPr>
        <w:t>Skolgång för t</w:t>
      </w:r>
      <w:r w:rsidR="00165315">
        <w:rPr>
          <w:rFonts w:cstheme="minorHAnsi"/>
          <w:sz w:val="24"/>
          <w:szCs w:val="24"/>
        </w:rPr>
        <w:t>vå</w:t>
      </w:r>
      <w:r w:rsidRPr="00DF1119">
        <w:rPr>
          <w:rFonts w:cstheme="minorHAnsi"/>
          <w:sz w:val="24"/>
          <w:szCs w:val="24"/>
        </w:rPr>
        <w:t xml:space="preserve"> flickor med trassliga förhållanden i Kiotani, Kenya. </w:t>
      </w:r>
      <w:r w:rsidR="00B3416F" w:rsidRPr="00DF1119">
        <w:rPr>
          <w:rFonts w:cstheme="minorHAnsi"/>
          <w:sz w:val="24"/>
          <w:szCs w:val="24"/>
        </w:rPr>
        <w:t>Här bidrar såväl personal som företaget i ett långsiktigt åtagande.</w:t>
      </w:r>
      <w:r w:rsidR="000F54A7" w:rsidRPr="00DF1119">
        <w:rPr>
          <w:rFonts w:cstheme="minorHAnsi"/>
          <w:sz w:val="24"/>
          <w:szCs w:val="24"/>
        </w:rPr>
        <w:t xml:space="preserve"> Vi stöttar även organisationen Thembalitsha i Sydafrika som arbetar med en rad olika utbildningar, exempelvis School of Hope.</w:t>
      </w:r>
    </w:p>
    <w:p w14:paraId="24DFCAA7" w14:textId="6EEE5E65" w:rsidR="0095103B" w:rsidRPr="00DF1119" w:rsidRDefault="0095103B">
      <w:pPr>
        <w:rPr>
          <w:rFonts w:cstheme="minorHAnsi"/>
          <w:sz w:val="24"/>
          <w:szCs w:val="24"/>
        </w:rPr>
      </w:pPr>
      <w:r w:rsidRPr="00DF1119">
        <w:rPr>
          <w:rFonts w:cstheme="minorHAnsi"/>
          <w:noProof/>
          <w:sz w:val="24"/>
          <w:szCs w:val="24"/>
        </w:rPr>
        <w:drawing>
          <wp:inline distT="0" distB="0" distL="0" distR="0" wp14:anchorId="63FCBD1F" wp14:editId="242D57C1">
            <wp:extent cx="1085850" cy="1085850"/>
            <wp:effectExtent l="0" t="0" r="0" b="0"/>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DF1119">
        <w:rPr>
          <w:rFonts w:cstheme="minorHAnsi"/>
          <w:noProof/>
          <w:sz w:val="24"/>
          <w:szCs w:val="24"/>
        </w:rPr>
        <w:drawing>
          <wp:inline distT="0" distB="0" distL="0" distR="0" wp14:anchorId="2EEE3850" wp14:editId="047B0D2F">
            <wp:extent cx="1085850" cy="1085850"/>
            <wp:effectExtent l="0" t="0" r="0" b="0"/>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338B9BE0" w14:textId="0D12789A" w:rsidR="000F54A7" w:rsidRPr="00DF1119" w:rsidRDefault="00B06652">
      <w:pPr>
        <w:rPr>
          <w:rFonts w:cstheme="minorHAnsi"/>
          <w:sz w:val="24"/>
          <w:szCs w:val="24"/>
        </w:rPr>
      </w:pPr>
      <w:r w:rsidRPr="00DF1119">
        <w:rPr>
          <w:rFonts w:cstheme="minorHAnsi"/>
          <w:sz w:val="24"/>
          <w:szCs w:val="24"/>
        </w:rPr>
        <w:lastRenderedPageBreak/>
        <w:t xml:space="preserve">Vi tar alltid upp hållbarhetsfrågan med våra leverantörer till exempel via vår Accreditation Form och ställer krav, diskuterar och inspirerar till en positiv utveckling.  </w:t>
      </w:r>
    </w:p>
    <w:p w14:paraId="68436706" w14:textId="1ABDF54E" w:rsidR="00107FB1" w:rsidRPr="00DF1119" w:rsidRDefault="00DF1119">
      <w:pPr>
        <w:rPr>
          <w:rFonts w:cstheme="minorHAnsi"/>
          <w:sz w:val="24"/>
          <w:szCs w:val="24"/>
        </w:rPr>
      </w:pPr>
      <w:r w:rsidRPr="00DF1119">
        <w:rPr>
          <w:rFonts w:cstheme="minorHAnsi"/>
          <w:sz w:val="24"/>
          <w:szCs w:val="24"/>
        </w:rPr>
        <w:t xml:space="preserve"> </w:t>
      </w:r>
    </w:p>
    <w:p w14:paraId="7CD448FD" w14:textId="77777777" w:rsidR="00107FB1" w:rsidRPr="00DF1119" w:rsidRDefault="00107FB1" w:rsidP="00107FB1">
      <w:pPr>
        <w:rPr>
          <w:rFonts w:cstheme="minorHAnsi"/>
          <w:b/>
          <w:i/>
          <w:sz w:val="24"/>
          <w:szCs w:val="24"/>
        </w:rPr>
      </w:pPr>
      <w:r w:rsidRPr="00DF1119">
        <w:rPr>
          <w:rFonts w:cstheme="minorHAnsi"/>
          <w:b/>
          <w:i/>
          <w:sz w:val="24"/>
          <w:szCs w:val="24"/>
        </w:rPr>
        <w:t>Påverkan av våra kunder</w:t>
      </w:r>
    </w:p>
    <w:p w14:paraId="7700FCC1" w14:textId="77777777" w:rsidR="00107FB1" w:rsidRPr="00DF1119" w:rsidRDefault="00107FB1" w:rsidP="00107FB1">
      <w:pPr>
        <w:rPr>
          <w:rFonts w:cstheme="minorHAnsi"/>
          <w:i/>
          <w:sz w:val="24"/>
          <w:szCs w:val="24"/>
        </w:rPr>
      </w:pPr>
      <w:r w:rsidRPr="00DF1119">
        <w:rPr>
          <w:rFonts w:cstheme="minorHAnsi"/>
          <w:i/>
          <w:sz w:val="24"/>
          <w:szCs w:val="24"/>
        </w:rPr>
        <w:t>Vi kan hjälpa våra kunder att vara mer miljömedvetna genom att aktivt erbjuda dem miljöstatistik.</w:t>
      </w:r>
    </w:p>
    <w:p w14:paraId="7BED7936" w14:textId="233B28D5" w:rsidR="00107FB1" w:rsidRPr="00DF1119" w:rsidRDefault="00107FB1" w:rsidP="00107FB1">
      <w:pPr>
        <w:rPr>
          <w:rFonts w:cstheme="minorHAnsi"/>
          <w:i/>
          <w:sz w:val="24"/>
          <w:szCs w:val="24"/>
        </w:rPr>
      </w:pPr>
      <w:r w:rsidRPr="00DF1119">
        <w:rPr>
          <w:rFonts w:cstheme="minorHAnsi"/>
          <w:i/>
          <w:sz w:val="24"/>
          <w:szCs w:val="24"/>
        </w:rPr>
        <w:t xml:space="preserve">Vi ger även våra kunder möjligheten att på ett enkelt sätt </w:t>
      </w:r>
      <w:r w:rsidR="00A232F3">
        <w:rPr>
          <w:rFonts w:cstheme="minorHAnsi"/>
          <w:i/>
          <w:sz w:val="24"/>
          <w:szCs w:val="24"/>
        </w:rPr>
        <w:t xml:space="preserve">investera och supportera </w:t>
      </w:r>
      <w:r w:rsidRPr="00DF1119">
        <w:rPr>
          <w:rFonts w:cstheme="minorHAnsi"/>
          <w:i/>
          <w:sz w:val="24"/>
          <w:szCs w:val="24"/>
        </w:rPr>
        <w:t>miljö</w:t>
      </w:r>
      <w:r w:rsidR="00A232F3">
        <w:rPr>
          <w:rFonts w:cstheme="minorHAnsi"/>
          <w:i/>
          <w:sz w:val="24"/>
          <w:szCs w:val="24"/>
        </w:rPr>
        <w:t>projekt kopplat till</w:t>
      </w:r>
      <w:r w:rsidRPr="00DF1119">
        <w:rPr>
          <w:rFonts w:cstheme="minorHAnsi"/>
          <w:i/>
          <w:sz w:val="24"/>
          <w:szCs w:val="24"/>
        </w:rPr>
        <w:t xml:space="preserve"> sina resor utan </w:t>
      </w:r>
      <w:r w:rsidR="004962C6" w:rsidRPr="00DF1119">
        <w:rPr>
          <w:rFonts w:cstheme="minorHAnsi"/>
          <w:i/>
          <w:sz w:val="24"/>
          <w:szCs w:val="24"/>
        </w:rPr>
        <w:t>egen administration</w:t>
      </w:r>
      <w:r w:rsidRPr="00DF1119">
        <w:rPr>
          <w:rFonts w:cstheme="minorHAnsi"/>
          <w:i/>
          <w:sz w:val="24"/>
          <w:szCs w:val="24"/>
        </w:rPr>
        <w:t xml:space="preserve"> via vårt samarbete med Vi-skogen</w:t>
      </w:r>
      <w:r w:rsidR="00165315">
        <w:rPr>
          <w:rFonts w:cstheme="minorHAnsi"/>
          <w:i/>
          <w:sz w:val="24"/>
          <w:szCs w:val="24"/>
        </w:rPr>
        <w:t>,</w:t>
      </w:r>
      <w:r w:rsidRPr="00DF1119">
        <w:rPr>
          <w:rFonts w:cstheme="minorHAnsi"/>
          <w:i/>
          <w:sz w:val="24"/>
          <w:szCs w:val="24"/>
        </w:rPr>
        <w:t xml:space="preserve"> Climate Neutral Group</w:t>
      </w:r>
      <w:r w:rsidR="00165315">
        <w:rPr>
          <w:rFonts w:cstheme="minorHAnsi"/>
          <w:i/>
          <w:sz w:val="24"/>
          <w:szCs w:val="24"/>
        </w:rPr>
        <w:t xml:space="preserve"> och Fly Green Fund</w:t>
      </w:r>
      <w:r w:rsidRPr="00DF1119">
        <w:rPr>
          <w:rFonts w:cstheme="minorHAnsi"/>
          <w:i/>
          <w:sz w:val="24"/>
          <w:szCs w:val="24"/>
        </w:rPr>
        <w:t>.</w:t>
      </w:r>
    </w:p>
    <w:p w14:paraId="60500B9E" w14:textId="77777777" w:rsidR="00107FB1" w:rsidRPr="00265913" w:rsidRDefault="00107FB1" w:rsidP="00107FB1">
      <w:pPr>
        <w:numPr>
          <w:ilvl w:val="0"/>
          <w:numId w:val="4"/>
        </w:numPr>
        <w:spacing w:before="100" w:beforeAutospacing="1" w:after="100" w:afterAutospacing="1" w:line="240" w:lineRule="auto"/>
        <w:rPr>
          <w:rFonts w:cstheme="minorHAnsi"/>
          <w:i/>
          <w:sz w:val="24"/>
          <w:szCs w:val="24"/>
        </w:rPr>
      </w:pPr>
      <w:r w:rsidRPr="00DF1119">
        <w:rPr>
          <w:rFonts w:cstheme="minorHAnsi"/>
          <w:sz w:val="24"/>
          <w:szCs w:val="24"/>
        </w:rPr>
        <w:t>De projekt man investerar i är certifierade enligt Gold Standard eller VCS.</w:t>
      </w:r>
    </w:p>
    <w:p w14:paraId="05C1A6CA" w14:textId="7E3FC33D" w:rsidR="00265913" w:rsidRDefault="00165315" w:rsidP="00265913">
      <w:pPr>
        <w:spacing w:before="100" w:beforeAutospacing="1" w:after="100" w:afterAutospacing="1" w:line="240" w:lineRule="auto"/>
        <w:rPr>
          <w:rFonts w:cstheme="minorHAnsi"/>
          <w:sz w:val="24"/>
          <w:szCs w:val="24"/>
        </w:rPr>
      </w:pPr>
      <w:r>
        <w:rPr>
          <w:rFonts w:cstheme="minorHAnsi"/>
          <w:sz w:val="24"/>
          <w:szCs w:val="24"/>
        </w:rPr>
        <w:t>F</w:t>
      </w:r>
      <w:r w:rsidR="00265913">
        <w:rPr>
          <w:rFonts w:cstheme="minorHAnsi"/>
          <w:sz w:val="24"/>
          <w:szCs w:val="24"/>
        </w:rPr>
        <w:t xml:space="preserve">r.o.m. 2023 kan erbjuda en reducering via inköp av hållbart biobränsle som får en direkt inverkan på avtrycket då biobränslet ersätter fossila alternativ. Vi kan redovisa och administrera detta per kund helt efter överenskommelse. </w:t>
      </w:r>
    </w:p>
    <w:p w14:paraId="6957499E" w14:textId="20E1FDAD" w:rsidR="00165315" w:rsidRPr="00DF1119" w:rsidRDefault="00165315" w:rsidP="00265913">
      <w:pPr>
        <w:spacing w:before="100" w:beforeAutospacing="1" w:after="100" w:afterAutospacing="1" w:line="240" w:lineRule="auto"/>
        <w:rPr>
          <w:rFonts w:cstheme="minorHAnsi"/>
          <w:i/>
          <w:sz w:val="24"/>
          <w:szCs w:val="24"/>
        </w:rPr>
      </w:pPr>
      <w:r>
        <w:rPr>
          <w:rFonts w:cstheme="minorHAnsi"/>
          <w:sz w:val="24"/>
          <w:szCs w:val="24"/>
        </w:rPr>
        <w:t>Vi kan även assistera enskilda och privatpersoner enligt rutin med Fly Green Fund.</w:t>
      </w:r>
    </w:p>
    <w:p w14:paraId="521F1CB4" w14:textId="321C3D98" w:rsidR="0095103B" w:rsidRPr="00DF1119" w:rsidRDefault="00107FB1">
      <w:pPr>
        <w:rPr>
          <w:rFonts w:cstheme="minorHAnsi"/>
          <w:sz w:val="24"/>
          <w:szCs w:val="24"/>
        </w:rPr>
      </w:pPr>
      <w:r w:rsidRPr="00DF1119">
        <w:rPr>
          <w:rFonts w:cstheme="minorHAnsi"/>
          <w:sz w:val="24"/>
          <w:szCs w:val="24"/>
        </w:rPr>
        <w:t xml:space="preserve">I tillägg till detta bidrar vi med att </w:t>
      </w:r>
      <w:r w:rsidR="0095103B" w:rsidRPr="00DF1119">
        <w:rPr>
          <w:rFonts w:cstheme="minorHAnsi"/>
          <w:sz w:val="24"/>
          <w:szCs w:val="24"/>
        </w:rPr>
        <w:t xml:space="preserve">forma </w:t>
      </w:r>
      <w:r w:rsidR="008550CB" w:rsidRPr="00DF1119">
        <w:rPr>
          <w:rFonts w:cstheme="minorHAnsi"/>
          <w:sz w:val="24"/>
          <w:szCs w:val="24"/>
        </w:rPr>
        <w:t>resepolicys</w:t>
      </w:r>
      <w:r w:rsidR="0095103B" w:rsidRPr="00DF1119">
        <w:rPr>
          <w:rFonts w:cstheme="minorHAnsi"/>
          <w:sz w:val="24"/>
          <w:szCs w:val="24"/>
        </w:rPr>
        <w:t xml:space="preserve"> och utbilda personal. Vi ger </w:t>
      </w:r>
      <w:r w:rsidR="004962C6">
        <w:rPr>
          <w:rFonts w:cstheme="minorHAnsi"/>
          <w:sz w:val="24"/>
          <w:szCs w:val="24"/>
        </w:rPr>
        <w:t xml:space="preserve">löpande </w:t>
      </w:r>
      <w:r w:rsidR="0095103B" w:rsidRPr="00DF1119">
        <w:rPr>
          <w:rFonts w:cstheme="minorHAnsi"/>
          <w:sz w:val="24"/>
          <w:szCs w:val="24"/>
        </w:rPr>
        <w:t>ekonomisk</w:t>
      </w:r>
      <w:r w:rsidR="004962C6">
        <w:rPr>
          <w:rFonts w:cstheme="minorHAnsi"/>
          <w:sz w:val="24"/>
          <w:szCs w:val="24"/>
        </w:rPr>
        <w:t>a</w:t>
      </w:r>
      <w:r w:rsidR="0095103B" w:rsidRPr="00DF1119">
        <w:rPr>
          <w:rFonts w:cstheme="minorHAnsi"/>
          <w:sz w:val="24"/>
          <w:szCs w:val="24"/>
        </w:rPr>
        <w:t xml:space="preserve"> bidrag till tillverkning av biobränsle.</w:t>
      </w:r>
      <w:r w:rsidR="00670CAB">
        <w:rPr>
          <w:rFonts w:cstheme="minorHAnsi"/>
          <w:sz w:val="24"/>
          <w:szCs w:val="24"/>
        </w:rPr>
        <w:t xml:space="preserve"> Detta gäller samtliga varumärken.</w:t>
      </w:r>
    </w:p>
    <w:p w14:paraId="4E93A050" w14:textId="77777777" w:rsidR="000F54A7" w:rsidRPr="00DF1119" w:rsidRDefault="000F54A7">
      <w:pPr>
        <w:rPr>
          <w:rFonts w:cstheme="minorHAnsi"/>
          <w:sz w:val="24"/>
          <w:szCs w:val="24"/>
        </w:rPr>
      </w:pPr>
    </w:p>
    <w:p w14:paraId="49A834F6" w14:textId="68F6802C" w:rsidR="0095103B" w:rsidRPr="00DF1119" w:rsidRDefault="0095103B">
      <w:pPr>
        <w:rPr>
          <w:rFonts w:cstheme="minorHAnsi"/>
          <w:sz w:val="24"/>
          <w:szCs w:val="24"/>
        </w:rPr>
      </w:pPr>
      <w:r w:rsidRPr="00DF1119">
        <w:rPr>
          <w:rFonts w:cstheme="minorHAnsi"/>
          <w:noProof/>
          <w:sz w:val="24"/>
          <w:szCs w:val="24"/>
        </w:rPr>
        <w:drawing>
          <wp:inline distT="0" distB="0" distL="0" distR="0" wp14:anchorId="60BB4379" wp14:editId="0A2D3C9D">
            <wp:extent cx="1019175" cy="1019175"/>
            <wp:effectExtent l="0" t="0" r="9525" b="9525"/>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sidRPr="00DF1119">
        <w:rPr>
          <w:rFonts w:cstheme="minorHAnsi"/>
          <w:sz w:val="24"/>
          <w:szCs w:val="24"/>
        </w:rPr>
        <w:t xml:space="preserve"> </w:t>
      </w:r>
    </w:p>
    <w:p w14:paraId="539FFAD0" w14:textId="72F147D7" w:rsidR="0095103B" w:rsidRPr="00DF1119" w:rsidRDefault="0095103B">
      <w:pPr>
        <w:rPr>
          <w:rFonts w:cstheme="minorHAnsi"/>
          <w:sz w:val="24"/>
          <w:szCs w:val="24"/>
        </w:rPr>
      </w:pPr>
      <w:r w:rsidRPr="00DF1119">
        <w:rPr>
          <w:rFonts w:cstheme="minorHAnsi"/>
          <w:sz w:val="24"/>
          <w:szCs w:val="24"/>
        </w:rPr>
        <w:t xml:space="preserve">Vi arbetar aktivt med val av hållbara alternativ för safariresor och ger kunder information om hur man kan </w:t>
      </w:r>
      <w:r w:rsidR="00126D95" w:rsidRPr="00DF1119">
        <w:rPr>
          <w:rFonts w:cstheme="minorHAnsi"/>
          <w:sz w:val="24"/>
          <w:szCs w:val="24"/>
        </w:rPr>
        <w:t xml:space="preserve">resa mer hållbart. Vi </w:t>
      </w:r>
      <w:r w:rsidRPr="00DF1119">
        <w:rPr>
          <w:rFonts w:cstheme="minorHAnsi"/>
          <w:sz w:val="24"/>
          <w:szCs w:val="24"/>
        </w:rPr>
        <w:t>stöttar</w:t>
      </w:r>
      <w:r w:rsidR="00126D95" w:rsidRPr="00DF1119">
        <w:rPr>
          <w:rFonts w:cstheme="minorHAnsi"/>
          <w:sz w:val="24"/>
          <w:szCs w:val="24"/>
        </w:rPr>
        <w:t xml:space="preserve"> även</w:t>
      </w:r>
      <w:r w:rsidRPr="00DF1119">
        <w:rPr>
          <w:rFonts w:cstheme="minorHAnsi"/>
          <w:sz w:val="24"/>
          <w:szCs w:val="24"/>
        </w:rPr>
        <w:t xml:space="preserve"> WWF</w:t>
      </w:r>
      <w:r w:rsidR="00126D95" w:rsidRPr="00DF1119">
        <w:rPr>
          <w:rFonts w:cstheme="minorHAnsi"/>
          <w:sz w:val="24"/>
          <w:szCs w:val="24"/>
        </w:rPr>
        <w:t xml:space="preserve"> i deras arbete</w:t>
      </w:r>
      <w:r w:rsidRPr="00DF1119">
        <w:rPr>
          <w:rFonts w:cstheme="minorHAnsi"/>
          <w:sz w:val="24"/>
          <w:szCs w:val="24"/>
        </w:rPr>
        <w:t>.</w:t>
      </w:r>
    </w:p>
    <w:p w14:paraId="310F38AB" w14:textId="77777777" w:rsidR="00891943" w:rsidRPr="00DF1119" w:rsidRDefault="00126D95">
      <w:pPr>
        <w:rPr>
          <w:rFonts w:cstheme="minorHAnsi"/>
          <w:sz w:val="24"/>
          <w:szCs w:val="24"/>
        </w:rPr>
      </w:pPr>
      <w:r w:rsidRPr="00DF1119">
        <w:rPr>
          <w:rFonts w:cstheme="minorHAnsi"/>
          <w:sz w:val="24"/>
          <w:szCs w:val="24"/>
        </w:rPr>
        <w:t xml:space="preserve">I vårt åtagande har vi bl.a. beslutat vi </w:t>
      </w:r>
      <w:r w:rsidR="00891943" w:rsidRPr="00DF1119">
        <w:rPr>
          <w:rFonts w:cstheme="minorHAnsi"/>
          <w:sz w:val="24"/>
          <w:szCs w:val="24"/>
        </w:rPr>
        <w:t xml:space="preserve">självklart </w:t>
      </w:r>
      <w:r w:rsidRPr="00DF1119">
        <w:rPr>
          <w:rFonts w:cstheme="minorHAnsi"/>
          <w:sz w:val="24"/>
          <w:szCs w:val="24"/>
        </w:rPr>
        <w:t xml:space="preserve">inte gör några som helst besök på djurparker eller aktiviteter där djur </w:t>
      </w:r>
      <w:r w:rsidR="00891943" w:rsidRPr="00DF1119">
        <w:rPr>
          <w:rFonts w:cstheme="minorHAnsi"/>
          <w:sz w:val="24"/>
          <w:szCs w:val="24"/>
        </w:rPr>
        <w:t xml:space="preserve">tvingas göra för dem onaturliga saker. </w:t>
      </w:r>
    </w:p>
    <w:p w14:paraId="2D9DAFEC" w14:textId="77777777" w:rsidR="00891943" w:rsidRPr="00DF1119" w:rsidRDefault="00891943">
      <w:pPr>
        <w:rPr>
          <w:rFonts w:cstheme="minorHAnsi"/>
          <w:sz w:val="24"/>
          <w:szCs w:val="24"/>
        </w:rPr>
      </w:pPr>
      <w:r w:rsidRPr="00DF1119">
        <w:rPr>
          <w:rFonts w:cstheme="minorHAnsi"/>
          <w:sz w:val="24"/>
          <w:szCs w:val="24"/>
        </w:rPr>
        <w:t>Vi uppmanar våra resenärer att inte ge till barn som tigger, säljer souvenirer eller uppträder för att verka för att barn inte ska fastna i detta för att istället gå i skola.</w:t>
      </w:r>
    </w:p>
    <w:p w14:paraId="567324C6" w14:textId="1EF94419" w:rsidR="00891943" w:rsidRPr="00DF1119" w:rsidRDefault="00891943">
      <w:pPr>
        <w:rPr>
          <w:rFonts w:cstheme="minorHAnsi"/>
          <w:sz w:val="24"/>
          <w:szCs w:val="24"/>
        </w:rPr>
      </w:pPr>
      <w:r w:rsidRPr="00DF1119">
        <w:rPr>
          <w:rFonts w:cstheme="minorHAnsi"/>
          <w:sz w:val="24"/>
          <w:szCs w:val="24"/>
        </w:rPr>
        <w:t>Generell info till resenärer ges alltid med utgångspunkt hur de kan påverka sin resa positivt ur ett håll</w:t>
      </w:r>
      <w:r w:rsidR="00B06652" w:rsidRPr="00DF1119">
        <w:rPr>
          <w:rFonts w:cstheme="minorHAnsi"/>
          <w:sz w:val="24"/>
          <w:szCs w:val="24"/>
        </w:rPr>
        <w:t>b</w:t>
      </w:r>
      <w:r w:rsidRPr="00DF1119">
        <w:rPr>
          <w:rFonts w:cstheme="minorHAnsi"/>
          <w:sz w:val="24"/>
          <w:szCs w:val="24"/>
        </w:rPr>
        <w:t>arhetsperspektiv.</w:t>
      </w:r>
    </w:p>
    <w:p w14:paraId="47B82DD9" w14:textId="78115F8E" w:rsidR="00490A34" w:rsidRDefault="000C3122">
      <w:pPr>
        <w:rPr>
          <w:rFonts w:cstheme="minorHAnsi"/>
          <w:sz w:val="24"/>
          <w:szCs w:val="24"/>
        </w:rPr>
      </w:pPr>
      <w:r w:rsidRPr="00DF1119">
        <w:rPr>
          <w:rFonts w:cstheme="minorHAnsi"/>
          <w:sz w:val="24"/>
          <w:szCs w:val="24"/>
        </w:rPr>
        <w:br/>
      </w:r>
    </w:p>
    <w:p w14:paraId="184AF55A" w14:textId="77777777" w:rsidR="00165315" w:rsidRPr="00DF1119" w:rsidRDefault="00165315">
      <w:pPr>
        <w:rPr>
          <w:rFonts w:cstheme="minorHAnsi"/>
          <w:sz w:val="24"/>
          <w:szCs w:val="24"/>
        </w:rPr>
      </w:pPr>
    </w:p>
    <w:p w14:paraId="5F269ACB" w14:textId="670D394E" w:rsidR="00107FB1" w:rsidRPr="00DF1119" w:rsidRDefault="00107FB1">
      <w:pPr>
        <w:rPr>
          <w:rFonts w:cstheme="minorHAnsi"/>
          <w:sz w:val="24"/>
          <w:szCs w:val="24"/>
        </w:rPr>
      </w:pPr>
    </w:p>
    <w:p w14:paraId="015C6432" w14:textId="6495623F" w:rsidR="00107FB1" w:rsidRPr="00DF1119" w:rsidRDefault="00107FB1">
      <w:pPr>
        <w:rPr>
          <w:rFonts w:cstheme="minorHAnsi"/>
          <w:b/>
          <w:bCs/>
          <w:sz w:val="24"/>
          <w:szCs w:val="24"/>
        </w:rPr>
      </w:pPr>
      <w:r w:rsidRPr="00DF1119">
        <w:rPr>
          <w:rFonts w:cstheme="minorHAnsi"/>
          <w:b/>
          <w:bCs/>
          <w:sz w:val="24"/>
          <w:szCs w:val="24"/>
        </w:rPr>
        <w:lastRenderedPageBreak/>
        <w:t>Interna områden</w:t>
      </w:r>
      <w:r w:rsidR="00DF1119">
        <w:rPr>
          <w:rFonts w:cstheme="minorHAnsi"/>
          <w:b/>
          <w:bCs/>
          <w:sz w:val="24"/>
          <w:szCs w:val="24"/>
        </w:rPr>
        <w:t>:</w:t>
      </w:r>
    </w:p>
    <w:p w14:paraId="4A3272AA" w14:textId="77777777" w:rsidR="00107FB1" w:rsidRPr="00DF1119" w:rsidRDefault="00107FB1" w:rsidP="00107FB1">
      <w:pPr>
        <w:rPr>
          <w:rFonts w:cstheme="minorHAnsi"/>
          <w:b/>
          <w:i/>
          <w:sz w:val="24"/>
          <w:szCs w:val="24"/>
        </w:rPr>
      </w:pPr>
      <w:r w:rsidRPr="00DF1119">
        <w:rPr>
          <w:rFonts w:cstheme="minorHAnsi"/>
          <w:b/>
          <w:i/>
          <w:sz w:val="24"/>
          <w:szCs w:val="24"/>
        </w:rPr>
        <w:t>Förbrukning av energi och råvaror.</w:t>
      </w:r>
    </w:p>
    <w:p w14:paraId="018FB042" w14:textId="7EECC795" w:rsidR="00107FB1" w:rsidRPr="00DF1119" w:rsidRDefault="00107FB1" w:rsidP="00107FB1">
      <w:pPr>
        <w:rPr>
          <w:rFonts w:cstheme="minorHAnsi"/>
          <w:i/>
          <w:sz w:val="24"/>
          <w:szCs w:val="24"/>
        </w:rPr>
      </w:pPr>
      <w:r w:rsidRPr="00DF1119">
        <w:rPr>
          <w:rFonts w:cstheme="minorHAnsi"/>
          <w:i/>
          <w:sz w:val="24"/>
          <w:szCs w:val="24"/>
        </w:rPr>
        <w:t xml:space="preserve">Papper, Toner/färgpatroner, Energi- elförbrukning (ex. belysning), energi -värme-kyla. </w:t>
      </w:r>
    </w:p>
    <w:p w14:paraId="684823CC" w14:textId="77777777" w:rsidR="00107FB1" w:rsidRPr="00DF1119" w:rsidRDefault="00107FB1" w:rsidP="00107FB1">
      <w:pPr>
        <w:rPr>
          <w:rFonts w:cstheme="minorHAnsi"/>
          <w:b/>
          <w:i/>
          <w:sz w:val="24"/>
          <w:szCs w:val="24"/>
        </w:rPr>
      </w:pPr>
      <w:r w:rsidRPr="00DF1119">
        <w:rPr>
          <w:rFonts w:cstheme="minorHAnsi"/>
          <w:b/>
          <w:i/>
          <w:sz w:val="24"/>
          <w:szCs w:val="24"/>
        </w:rPr>
        <w:t xml:space="preserve">Kontorsverksamheten. </w:t>
      </w:r>
    </w:p>
    <w:p w14:paraId="329249B9" w14:textId="5466D1AC" w:rsidR="00107FB1" w:rsidRPr="00DF1119" w:rsidRDefault="00107FB1" w:rsidP="00107FB1">
      <w:pPr>
        <w:rPr>
          <w:rFonts w:cstheme="minorHAnsi"/>
          <w:i/>
          <w:sz w:val="24"/>
          <w:szCs w:val="24"/>
        </w:rPr>
      </w:pPr>
      <w:r w:rsidRPr="00DF1119">
        <w:rPr>
          <w:rFonts w:cstheme="minorHAnsi"/>
          <w:i/>
          <w:sz w:val="24"/>
          <w:szCs w:val="24"/>
        </w:rPr>
        <w:t xml:space="preserve">Internt arbetar vi med att </w:t>
      </w:r>
      <w:r w:rsidR="00DF1119" w:rsidRPr="00DF1119">
        <w:rPr>
          <w:rFonts w:cstheme="minorHAnsi"/>
          <w:i/>
          <w:sz w:val="24"/>
          <w:szCs w:val="24"/>
        </w:rPr>
        <w:t xml:space="preserve">enbart </w:t>
      </w:r>
      <w:r w:rsidRPr="00DF1119">
        <w:rPr>
          <w:rFonts w:cstheme="minorHAnsi"/>
          <w:i/>
          <w:sz w:val="24"/>
          <w:szCs w:val="24"/>
        </w:rPr>
        <w:t xml:space="preserve">använda miljövänliga produkter.  </w:t>
      </w:r>
    </w:p>
    <w:p w14:paraId="03F3E546" w14:textId="77777777" w:rsidR="00107FB1" w:rsidRPr="00DF1119" w:rsidRDefault="00107FB1" w:rsidP="00107FB1">
      <w:pPr>
        <w:rPr>
          <w:rFonts w:cstheme="minorHAnsi"/>
          <w:b/>
          <w:i/>
          <w:sz w:val="24"/>
          <w:szCs w:val="24"/>
        </w:rPr>
      </w:pPr>
      <w:r w:rsidRPr="00DF1119">
        <w:rPr>
          <w:rFonts w:cstheme="minorHAnsi"/>
          <w:b/>
          <w:i/>
          <w:sz w:val="24"/>
          <w:szCs w:val="24"/>
        </w:rPr>
        <w:t xml:space="preserve">Egna tjänsteresor </w:t>
      </w:r>
    </w:p>
    <w:p w14:paraId="3EAF625B" w14:textId="77777777" w:rsidR="00107FB1" w:rsidRPr="00DF1119" w:rsidRDefault="00107FB1" w:rsidP="00107FB1">
      <w:pPr>
        <w:rPr>
          <w:rFonts w:cstheme="minorHAnsi"/>
          <w:i/>
          <w:sz w:val="24"/>
          <w:szCs w:val="24"/>
        </w:rPr>
      </w:pPr>
      <w:r w:rsidRPr="00DF1119">
        <w:rPr>
          <w:rFonts w:cstheme="minorHAnsi"/>
          <w:i/>
          <w:sz w:val="24"/>
          <w:szCs w:val="24"/>
        </w:rPr>
        <w:t>Vi har inga tjänstebilar. Tåg används i första hand för tjänsteresor.</w:t>
      </w:r>
    </w:p>
    <w:p w14:paraId="695D122D" w14:textId="31373D3F" w:rsidR="00107FB1" w:rsidRPr="00DF1119" w:rsidRDefault="00107FB1" w:rsidP="00107FB1">
      <w:pPr>
        <w:rPr>
          <w:rFonts w:cstheme="minorHAnsi"/>
          <w:i/>
          <w:sz w:val="24"/>
          <w:szCs w:val="24"/>
        </w:rPr>
      </w:pPr>
      <w:r w:rsidRPr="00DF1119">
        <w:rPr>
          <w:rFonts w:cstheme="minorHAnsi"/>
          <w:i/>
          <w:sz w:val="24"/>
          <w:szCs w:val="24"/>
        </w:rPr>
        <w:t xml:space="preserve">Flygresor: </w:t>
      </w:r>
      <w:r w:rsidR="00A232F3">
        <w:rPr>
          <w:rFonts w:cstheme="minorHAnsi"/>
          <w:i/>
          <w:sz w:val="24"/>
          <w:szCs w:val="24"/>
        </w:rPr>
        <w:t>För s</w:t>
      </w:r>
      <w:r w:rsidRPr="00DF1119">
        <w:rPr>
          <w:rFonts w:cstheme="minorHAnsi"/>
          <w:i/>
          <w:sz w:val="24"/>
          <w:szCs w:val="24"/>
        </w:rPr>
        <w:t>amtliga våra resor</w:t>
      </w:r>
      <w:r w:rsidR="00A232F3">
        <w:rPr>
          <w:rFonts w:cstheme="minorHAnsi"/>
          <w:i/>
          <w:sz w:val="24"/>
          <w:szCs w:val="24"/>
        </w:rPr>
        <w:t xml:space="preserve"> investeras i</w:t>
      </w:r>
      <w:r w:rsidRPr="00DF1119">
        <w:rPr>
          <w:rFonts w:cstheme="minorHAnsi"/>
          <w:i/>
          <w:sz w:val="24"/>
          <w:szCs w:val="24"/>
        </w:rPr>
        <w:t xml:space="preserve"> miljö</w:t>
      </w:r>
      <w:r w:rsidR="00A232F3">
        <w:rPr>
          <w:rFonts w:cstheme="minorHAnsi"/>
          <w:i/>
          <w:sz w:val="24"/>
          <w:szCs w:val="24"/>
        </w:rPr>
        <w:t>projek</w:t>
      </w:r>
      <w:r w:rsidR="00670CAB">
        <w:rPr>
          <w:rFonts w:cstheme="minorHAnsi"/>
          <w:i/>
          <w:sz w:val="24"/>
          <w:szCs w:val="24"/>
        </w:rPr>
        <w:t>t</w:t>
      </w:r>
      <w:r w:rsidRPr="00DF1119">
        <w:rPr>
          <w:rFonts w:cstheme="minorHAnsi"/>
          <w:i/>
          <w:sz w:val="24"/>
          <w:szCs w:val="24"/>
        </w:rPr>
        <w:t>.</w:t>
      </w:r>
    </w:p>
    <w:p w14:paraId="3A194659" w14:textId="51E6EC11" w:rsidR="00107FB1" w:rsidRPr="00DF1119" w:rsidRDefault="00107FB1" w:rsidP="00107FB1">
      <w:pPr>
        <w:rPr>
          <w:rFonts w:cstheme="minorHAnsi"/>
          <w:i/>
          <w:sz w:val="24"/>
          <w:szCs w:val="24"/>
        </w:rPr>
      </w:pPr>
      <w:r w:rsidRPr="00DF1119">
        <w:rPr>
          <w:rFonts w:cstheme="minorHAnsi"/>
          <w:i/>
          <w:sz w:val="24"/>
          <w:szCs w:val="24"/>
        </w:rPr>
        <w:t xml:space="preserve"> </w:t>
      </w:r>
      <w:r w:rsidRPr="00DF1119">
        <w:rPr>
          <w:rFonts w:cstheme="minorHAnsi"/>
          <w:b/>
          <w:i/>
          <w:sz w:val="24"/>
          <w:szCs w:val="24"/>
        </w:rPr>
        <w:t>Personalens miljömedvetenhet</w:t>
      </w:r>
      <w:r w:rsidRPr="00DF1119">
        <w:rPr>
          <w:rFonts w:cstheme="minorHAnsi"/>
          <w:i/>
          <w:sz w:val="24"/>
          <w:szCs w:val="24"/>
        </w:rPr>
        <w:t>.</w:t>
      </w:r>
    </w:p>
    <w:p w14:paraId="76ACA151" w14:textId="77777777" w:rsidR="00107FB1" w:rsidRPr="00DF1119" w:rsidRDefault="00107FB1" w:rsidP="00107FB1">
      <w:pPr>
        <w:rPr>
          <w:rFonts w:cstheme="minorHAnsi"/>
          <w:i/>
          <w:sz w:val="24"/>
          <w:szCs w:val="24"/>
        </w:rPr>
      </w:pPr>
      <w:r w:rsidRPr="00DF1119">
        <w:rPr>
          <w:rFonts w:cstheme="minorHAnsi"/>
          <w:i/>
          <w:sz w:val="24"/>
          <w:szCs w:val="24"/>
        </w:rPr>
        <w:t xml:space="preserve">Det är viktigt att var och en känner sitt ansvar att kunna bidraga med en liten insats för miljön. Information och utbildning ges till samtliga anställda om vår roll i miljöfrågorna, dels vid introduktion och dels vid årliga uppföljningar.  </w:t>
      </w:r>
    </w:p>
    <w:p w14:paraId="57B58A39" w14:textId="77777777" w:rsidR="00107FB1" w:rsidRPr="00DF1119" w:rsidRDefault="00107FB1" w:rsidP="00107FB1">
      <w:pPr>
        <w:rPr>
          <w:rFonts w:cstheme="minorHAnsi"/>
          <w:sz w:val="24"/>
          <w:szCs w:val="24"/>
        </w:rPr>
      </w:pPr>
      <w:r w:rsidRPr="00DF1119">
        <w:rPr>
          <w:rFonts w:cstheme="minorHAnsi"/>
          <w:i/>
          <w:sz w:val="24"/>
          <w:szCs w:val="24"/>
        </w:rPr>
        <w:t>Påverkansarbete sker via arbetsmiljögruppen där målet är att bilåkning till/från arbetet minimeras.</w:t>
      </w:r>
      <w:r w:rsidRPr="00DF1119">
        <w:rPr>
          <w:rFonts w:cstheme="minorHAnsi"/>
          <w:sz w:val="24"/>
          <w:szCs w:val="24"/>
        </w:rPr>
        <w:t xml:space="preserve">  </w:t>
      </w:r>
    </w:p>
    <w:p w14:paraId="6A8498D4" w14:textId="77777777" w:rsidR="00107FB1" w:rsidRPr="00DF1119" w:rsidRDefault="00107FB1" w:rsidP="00107FB1">
      <w:pPr>
        <w:rPr>
          <w:rFonts w:cstheme="minorHAnsi"/>
          <w:sz w:val="24"/>
          <w:szCs w:val="24"/>
        </w:rPr>
      </w:pPr>
    </w:p>
    <w:p w14:paraId="7BE7DAF9" w14:textId="31FD7613" w:rsidR="00107FB1" w:rsidRPr="00DF1119" w:rsidRDefault="00DF1119" w:rsidP="00107FB1">
      <w:pPr>
        <w:rPr>
          <w:rFonts w:cstheme="minorHAnsi"/>
          <w:sz w:val="24"/>
          <w:szCs w:val="24"/>
        </w:rPr>
      </w:pPr>
      <w:r w:rsidRPr="00DF1119">
        <w:rPr>
          <w:rFonts w:cstheme="minorHAnsi"/>
          <w:sz w:val="24"/>
          <w:szCs w:val="24"/>
        </w:rPr>
        <w:t>Hållbarhetspolicyn ingår</w:t>
      </w:r>
      <w:r w:rsidR="00107FB1" w:rsidRPr="00DF1119">
        <w:rPr>
          <w:rFonts w:cstheme="minorHAnsi"/>
          <w:sz w:val="24"/>
          <w:szCs w:val="24"/>
        </w:rPr>
        <w:t xml:space="preserve"> medarbetarhandboken.  </w:t>
      </w:r>
    </w:p>
    <w:p w14:paraId="08C87A1F" w14:textId="77777777" w:rsidR="00107FB1" w:rsidRPr="00DF1119" w:rsidRDefault="00107FB1" w:rsidP="00107FB1">
      <w:pPr>
        <w:rPr>
          <w:rFonts w:cstheme="minorHAnsi"/>
          <w:sz w:val="24"/>
          <w:szCs w:val="24"/>
        </w:rPr>
      </w:pPr>
    </w:p>
    <w:p w14:paraId="0E01ADE3" w14:textId="2FD7F05F" w:rsidR="00107FB1" w:rsidRPr="00DF1119" w:rsidRDefault="00107FB1" w:rsidP="00107FB1">
      <w:pPr>
        <w:rPr>
          <w:rFonts w:cstheme="minorHAnsi"/>
          <w:sz w:val="24"/>
          <w:szCs w:val="24"/>
        </w:rPr>
      </w:pPr>
      <w:r w:rsidRPr="00DF1119">
        <w:rPr>
          <w:rFonts w:cstheme="minorHAnsi"/>
          <w:sz w:val="24"/>
          <w:szCs w:val="24"/>
        </w:rPr>
        <w:t>Senast reviderad 202</w:t>
      </w:r>
      <w:r w:rsidR="00165315">
        <w:rPr>
          <w:rFonts w:cstheme="minorHAnsi"/>
          <w:sz w:val="24"/>
          <w:szCs w:val="24"/>
        </w:rPr>
        <w:t>5</w:t>
      </w:r>
      <w:r w:rsidRPr="00DF1119">
        <w:rPr>
          <w:rFonts w:cstheme="minorHAnsi"/>
          <w:sz w:val="24"/>
          <w:szCs w:val="24"/>
        </w:rPr>
        <w:t>-0</w:t>
      </w:r>
      <w:r w:rsidR="00866486">
        <w:rPr>
          <w:rFonts w:cstheme="minorHAnsi"/>
          <w:sz w:val="24"/>
          <w:szCs w:val="24"/>
        </w:rPr>
        <w:t>7</w:t>
      </w:r>
      <w:r w:rsidRPr="00DF1119">
        <w:rPr>
          <w:rFonts w:cstheme="minorHAnsi"/>
          <w:sz w:val="24"/>
          <w:szCs w:val="24"/>
        </w:rPr>
        <w:t>-</w:t>
      </w:r>
      <w:r w:rsidR="00165315">
        <w:rPr>
          <w:rFonts w:cstheme="minorHAnsi"/>
          <w:sz w:val="24"/>
          <w:szCs w:val="24"/>
        </w:rPr>
        <w:t>25</w:t>
      </w:r>
    </w:p>
    <w:p w14:paraId="2FE2719F" w14:textId="77777777" w:rsidR="00107FB1" w:rsidRDefault="00107FB1"/>
    <w:sectPr w:rsidR="00107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9D1"/>
    <w:multiLevelType w:val="multilevel"/>
    <w:tmpl w:val="E98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2600F"/>
    <w:multiLevelType w:val="multilevel"/>
    <w:tmpl w:val="E2D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D419D"/>
    <w:multiLevelType w:val="multilevel"/>
    <w:tmpl w:val="DF4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F68C3"/>
    <w:multiLevelType w:val="multilevel"/>
    <w:tmpl w:val="B96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604036">
    <w:abstractNumId w:val="3"/>
  </w:num>
  <w:num w:numId="2" w16cid:durableId="1326591805">
    <w:abstractNumId w:val="0"/>
  </w:num>
  <w:num w:numId="3" w16cid:durableId="10954925">
    <w:abstractNumId w:val="1"/>
  </w:num>
  <w:num w:numId="4" w16cid:durableId="812717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34"/>
    <w:rsid w:val="000251D5"/>
    <w:rsid w:val="00086A8F"/>
    <w:rsid w:val="000C3122"/>
    <w:rsid w:val="000F54A7"/>
    <w:rsid w:val="00107FB1"/>
    <w:rsid w:val="00126D95"/>
    <w:rsid w:val="00165315"/>
    <w:rsid w:val="00265913"/>
    <w:rsid w:val="002B7137"/>
    <w:rsid w:val="00331B31"/>
    <w:rsid w:val="003C66B2"/>
    <w:rsid w:val="0041350D"/>
    <w:rsid w:val="00490A34"/>
    <w:rsid w:val="004962C6"/>
    <w:rsid w:val="004B14F7"/>
    <w:rsid w:val="004E4CDD"/>
    <w:rsid w:val="00570AB6"/>
    <w:rsid w:val="00670CAB"/>
    <w:rsid w:val="006C2AB3"/>
    <w:rsid w:val="008550CB"/>
    <w:rsid w:val="00866486"/>
    <w:rsid w:val="00881DFC"/>
    <w:rsid w:val="00891943"/>
    <w:rsid w:val="008D29A5"/>
    <w:rsid w:val="008F3FB7"/>
    <w:rsid w:val="0090067C"/>
    <w:rsid w:val="0095103B"/>
    <w:rsid w:val="009A1040"/>
    <w:rsid w:val="00A232F3"/>
    <w:rsid w:val="00B06652"/>
    <w:rsid w:val="00B3416F"/>
    <w:rsid w:val="00C86CEE"/>
    <w:rsid w:val="00CA33FF"/>
    <w:rsid w:val="00DF1119"/>
    <w:rsid w:val="00F82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2419"/>
  <w15:chartTrackingRefBased/>
  <w15:docId w15:val="{DE7DEE7F-2E30-4CAC-9342-D6986CEA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semiHidden/>
    <w:unhideWhenUsed/>
    <w:qFormat/>
    <w:rsid w:val="00490A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link w:val="Rubrik3Char"/>
    <w:uiPriority w:val="9"/>
    <w:qFormat/>
    <w:rsid w:val="00490A34"/>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semiHidden/>
    <w:unhideWhenUsed/>
    <w:qFormat/>
    <w:rsid w:val="009006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490A34"/>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490A3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490A34"/>
    <w:rPr>
      <w:color w:val="0000FF"/>
      <w:u w:val="single"/>
    </w:rPr>
  </w:style>
  <w:style w:type="character" w:customStyle="1" w:styleId="Rubrik2Char">
    <w:name w:val="Rubrik 2 Char"/>
    <w:basedOn w:val="Standardstycketeckensnitt"/>
    <w:link w:val="Rubrik2"/>
    <w:uiPriority w:val="9"/>
    <w:semiHidden/>
    <w:rsid w:val="00490A34"/>
    <w:rPr>
      <w:rFonts w:asciiTheme="majorHAnsi" w:eastAsiaTheme="majorEastAsia" w:hAnsiTheme="majorHAnsi" w:cstheme="majorBidi"/>
      <w:color w:val="2F5496" w:themeColor="accent1" w:themeShade="BF"/>
      <w:sz w:val="26"/>
      <w:szCs w:val="26"/>
    </w:rPr>
  </w:style>
  <w:style w:type="character" w:styleId="Stark">
    <w:name w:val="Strong"/>
    <w:basedOn w:val="Standardstycketeckensnitt"/>
    <w:uiPriority w:val="22"/>
    <w:qFormat/>
    <w:rsid w:val="00490A34"/>
    <w:rPr>
      <w:b/>
      <w:bCs/>
    </w:rPr>
  </w:style>
  <w:style w:type="paragraph" w:styleId="Liststycke">
    <w:name w:val="List Paragraph"/>
    <w:basedOn w:val="Normal"/>
    <w:uiPriority w:val="34"/>
    <w:qFormat/>
    <w:rsid w:val="0090067C"/>
    <w:pPr>
      <w:ind w:left="720"/>
      <w:contextualSpacing/>
    </w:pPr>
  </w:style>
  <w:style w:type="character" w:customStyle="1" w:styleId="Rubrik4Char">
    <w:name w:val="Rubrik 4 Char"/>
    <w:basedOn w:val="Standardstycketeckensnitt"/>
    <w:link w:val="Rubrik4"/>
    <w:uiPriority w:val="9"/>
    <w:semiHidden/>
    <w:rsid w:val="0090067C"/>
    <w:rPr>
      <w:rFonts w:asciiTheme="majorHAnsi" w:eastAsiaTheme="majorEastAsia" w:hAnsiTheme="majorHAnsi" w:cstheme="majorBidi"/>
      <w:i/>
      <w:iCs/>
      <w:color w:val="2F5496" w:themeColor="accent1" w:themeShade="BF"/>
    </w:rPr>
  </w:style>
  <w:style w:type="paragraph" w:styleId="Ballongtext">
    <w:name w:val="Balloon Text"/>
    <w:basedOn w:val="Normal"/>
    <w:link w:val="BallongtextChar"/>
    <w:uiPriority w:val="99"/>
    <w:semiHidden/>
    <w:unhideWhenUsed/>
    <w:rsid w:val="0089194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19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8370">
      <w:bodyDiv w:val="1"/>
      <w:marLeft w:val="0"/>
      <w:marRight w:val="0"/>
      <w:marTop w:val="0"/>
      <w:marBottom w:val="0"/>
      <w:divBdr>
        <w:top w:val="none" w:sz="0" w:space="0" w:color="auto"/>
        <w:left w:val="none" w:sz="0" w:space="0" w:color="auto"/>
        <w:bottom w:val="none" w:sz="0" w:space="0" w:color="auto"/>
        <w:right w:val="none" w:sz="0" w:space="0" w:color="auto"/>
      </w:divBdr>
    </w:div>
    <w:div w:id="701126153">
      <w:bodyDiv w:val="1"/>
      <w:marLeft w:val="0"/>
      <w:marRight w:val="0"/>
      <w:marTop w:val="0"/>
      <w:marBottom w:val="0"/>
      <w:divBdr>
        <w:top w:val="none" w:sz="0" w:space="0" w:color="auto"/>
        <w:left w:val="none" w:sz="0" w:space="0" w:color="auto"/>
        <w:bottom w:val="none" w:sz="0" w:space="0" w:color="auto"/>
        <w:right w:val="none" w:sz="0" w:space="0" w:color="auto"/>
      </w:divBdr>
      <w:divsChild>
        <w:div w:id="2126001310">
          <w:marLeft w:val="0"/>
          <w:marRight w:val="0"/>
          <w:marTop w:val="0"/>
          <w:marBottom w:val="0"/>
          <w:divBdr>
            <w:top w:val="none" w:sz="0" w:space="0" w:color="auto"/>
            <w:left w:val="none" w:sz="0" w:space="0" w:color="auto"/>
            <w:bottom w:val="none" w:sz="0" w:space="0" w:color="auto"/>
            <w:right w:val="none" w:sz="0" w:space="0" w:color="auto"/>
          </w:divBdr>
        </w:div>
        <w:div w:id="800004732">
          <w:marLeft w:val="0"/>
          <w:marRight w:val="0"/>
          <w:marTop w:val="0"/>
          <w:marBottom w:val="0"/>
          <w:divBdr>
            <w:top w:val="none" w:sz="0" w:space="0" w:color="auto"/>
            <w:left w:val="none" w:sz="0" w:space="0" w:color="auto"/>
            <w:bottom w:val="none" w:sz="0" w:space="0" w:color="auto"/>
            <w:right w:val="none" w:sz="0" w:space="0" w:color="auto"/>
          </w:divBdr>
        </w:div>
      </w:divsChild>
    </w:div>
    <w:div w:id="892228261">
      <w:bodyDiv w:val="1"/>
      <w:marLeft w:val="0"/>
      <w:marRight w:val="0"/>
      <w:marTop w:val="0"/>
      <w:marBottom w:val="0"/>
      <w:divBdr>
        <w:top w:val="none" w:sz="0" w:space="0" w:color="auto"/>
        <w:left w:val="none" w:sz="0" w:space="0" w:color="auto"/>
        <w:bottom w:val="none" w:sz="0" w:space="0" w:color="auto"/>
        <w:right w:val="none" w:sz="0" w:space="0" w:color="auto"/>
      </w:divBdr>
      <w:divsChild>
        <w:div w:id="995262027">
          <w:marLeft w:val="0"/>
          <w:marRight w:val="0"/>
          <w:marTop w:val="0"/>
          <w:marBottom w:val="0"/>
          <w:divBdr>
            <w:top w:val="none" w:sz="0" w:space="0" w:color="auto"/>
            <w:left w:val="none" w:sz="0" w:space="0" w:color="auto"/>
            <w:bottom w:val="none" w:sz="0" w:space="0" w:color="auto"/>
            <w:right w:val="none" w:sz="0" w:space="0" w:color="auto"/>
          </w:divBdr>
          <w:divsChild>
            <w:div w:id="7269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728">
      <w:bodyDiv w:val="1"/>
      <w:marLeft w:val="0"/>
      <w:marRight w:val="0"/>
      <w:marTop w:val="0"/>
      <w:marBottom w:val="0"/>
      <w:divBdr>
        <w:top w:val="none" w:sz="0" w:space="0" w:color="auto"/>
        <w:left w:val="none" w:sz="0" w:space="0" w:color="auto"/>
        <w:bottom w:val="none" w:sz="0" w:space="0" w:color="auto"/>
        <w:right w:val="none" w:sz="0" w:space="0" w:color="auto"/>
      </w:divBdr>
    </w:div>
    <w:div w:id="1196314536">
      <w:bodyDiv w:val="1"/>
      <w:marLeft w:val="0"/>
      <w:marRight w:val="0"/>
      <w:marTop w:val="0"/>
      <w:marBottom w:val="0"/>
      <w:divBdr>
        <w:top w:val="none" w:sz="0" w:space="0" w:color="auto"/>
        <w:left w:val="none" w:sz="0" w:space="0" w:color="auto"/>
        <w:bottom w:val="none" w:sz="0" w:space="0" w:color="auto"/>
        <w:right w:val="none" w:sz="0" w:space="0" w:color="auto"/>
      </w:divBdr>
      <w:divsChild>
        <w:div w:id="77943374">
          <w:marLeft w:val="0"/>
          <w:marRight w:val="0"/>
          <w:marTop w:val="0"/>
          <w:marBottom w:val="0"/>
          <w:divBdr>
            <w:top w:val="none" w:sz="0" w:space="0" w:color="auto"/>
            <w:left w:val="none" w:sz="0" w:space="0" w:color="auto"/>
            <w:bottom w:val="none" w:sz="0" w:space="0" w:color="auto"/>
            <w:right w:val="none" w:sz="0" w:space="0" w:color="auto"/>
          </w:divBdr>
        </w:div>
        <w:div w:id="330989545">
          <w:marLeft w:val="0"/>
          <w:marRight w:val="0"/>
          <w:marTop w:val="0"/>
          <w:marBottom w:val="0"/>
          <w:divBdr>
            <w:top w:val="none" w:sz="0" w:space="0" w:color="auto"/>
            <w:left w:val="none" w:sz="0" w:space="0" w:color="auto"/>
            <w:bottom w:val="none" w:sz="0" w:space="0" w:color="auto"/>
            <w:right w:val="none" w:sz="0" w:space="0" w:color="auto"/>
          </w:divBdr>
        </w:div>
      </w:divsChild>
    </w:div>
    <w:div w:id="1216546761">
      <w:bodyDiv w:val="1"/>
      <w:marLeft w:val="0"/>
      <w:marRight w:val="0"/>
      <w:marTop w:val="0"/>
      <w:marBottom w:val="0"/>
      <w:divBdr>
        <w:top w:val="none" w:sz="0" w:space="0" w:color="auto"/>
        <w:left w:val="none" w:sz="0" w:space="0" w:color="auto"/>
        <w:bottom w:val="none" w:sz="0" w:space="0" w:color="auto"/>
        <w:right w:val="none" w:sz="0" w:space="0" w:color="auto"/>
      </w:divBdr>
      <w:divsChild>
        <w:div w:id="1085301175">
          <w:marLeft w:val="0"/>
          <w:marRight w:val="0"/>
          <w:marTop w:val="0"/>
          <w:marBottom w:val="0"/>
          <w:divBdr>
            <w:top w:val="none" w:sz="0" w:space="0" w:color="auto"/>
            <w:left w:val="none" w:sz="0" w:space="0" w:color="auto"/>
            <w:bottom w:val="none" w:sz="0" w:space="0" w:color="auto"/>
            <w:right w:val="none" w:sz="0" w:space="0" w:color="auto"/>
          </w:divBdr>
          <w:divsChild>
            <w:div w:id="222568272">
              <w:marLeft w:val="0"/>
              <w:marRight w:val="0"/>
              <w:marTop w:val="0"/>
              <w:marBottom w:val="0"/>
              <w:divBdr>
                <w:top w:val="none" w:sz="0" w:space="0" w:color="auto"/>
                <w:left w:val="none" w:sz="0" w:space="0" w:color="auto"/>
                <w:bottom w:val="none" w:sz="0" w:space="0" w:color="auto"/>
                <w:right w:val="none" w:sz="0" w:space="0" w:color="auto"/>
              </w:divBdr>
              <w:divsChild>
                <w:div w:id="1307782247">
                  <w:marLeft w:val="0"/>
                  <w:marRight w:val="0"/>
                  <w:marTop w:val="0"/>
                  <w:marBottom w:val="0"/>
                  <w:divBdr>
                    <w:top w:val="none" w:sz="0" w:space="0" w:color="auto"/>
                    <w:left w:val="none" w:sz="0" w:space="0" w:color="auto"/>
                    <w:bottom w:val="none" w:sz="0" w:space="0" w:color="auto"/>
                    <w:right w:val="none" w:sz="0" w:space="0" w:color="auto"/>
                  </w:divBdr>
                  <w:divsChild>
                    <w:div w:id="1604680728">
                      <w:marLeft w:val="0"/>
                      <w:marRight w:val="0"/>
                      <w:marTop w:val="0"/>
                      <w:marBottom w:val="0"/>
                      <w:divBdr>
                        <w:top w:val="none" w:sz="0" w:space="0" w:color="auto"/>
                        <w:left w:val="none" w:sz="0" w:space="0" w:color="auto"/>
                        <w:bottom w:val="none" w:sz="0" w:space="0" w:color="auto"/>
                        <w:right w:val="none" w:sz="0" w:space="0" w:color="auto"/>
                      </w:divBdr>
                      <w:divsChild>
                        <w:div w:id="1950353474">
                          <w:marLeft w:val="0"/>
                          <w:marRight w:val="0"/>
                          <w:marTop w:val="0"/>
                          <w:marBottom w:val="0"/>
                          <w:divBdr>
                            <w:top w:val="none" w:sz="0" w:space="0" w:color="auto"/>
                            <w:left w:val="none" w:sz="0" w:space="0" w:color="auto"/>
                            <w:bottom w:val="none" w:sz="0" w:space="0" w:color="auto"/>
                            <w:right w:val="none" w:sz="0" w:space="0" w:color="auto"/>
                          </w:divBdr>
                          <w:divsChild>
                            <w:div w:id="231889689">
                              <w:marLeft w:val="0"/>
                              <w:marRight w:val="0"/>
                              <w:marTop w:val="0"/>
                              <w:marBottom w:val="0"/>
                              <w:divBdr>
                                <w:top w:val="none" w:sz="0" w:space="0" w:color="auto"/>
                                <w:left w:val="none" w:sz="0" w:space="0" w:color="auto"/>
                                <w:bottom w:val="none" w:sz="0" w:space="0" w:color="auto"/>
                                <w:right w:val="none" w:sz="0" w:space="0" w:color="auto"/>
                              </w:divBdr>
                              <w:divsChild>
                                <w:div w:id="341274475">
                                  <w:marLeft w:val="0"/>
                                  <w:marRight w:val="0"/>
                                  <w:marTop w:val="0"/>
                                  <w:marBottom w:val="0"/>
                                  <w:divBdr>
                                    <w:top w:val="none" w:sz="0" w:space="0" w:color="auto"/>
                                    <w:left w:val="none" w:sz="0" w:space="0" w:color="auto"/>
                                    <w:bottom w:val="none" w:sz="0" w:space="0" w:color="auto"/>
                                    <w:right w:val="none" w:sz="0" w:space="0" w:color="auto"/>
                                  </w:divBdr>
                                  <w:divsChild>
                                    <w:div w:id="55904907">
                                      <w:marLeft w:val="0"/>
                                      <w:marRight w:val="0"/>
                                      <w:marTop w:val="0"/>
                                      <w:marBottom w:val="0"/>
                                      <w:divBdr>
                                        <w:top w:val="none" w:sz="0" w:space="0" w:color="auto"/>
                                        <w:left w:val="none" w:sz="0" w:space="0" w:color="auto"/>
                                        <w:bottom w:val="none" w:sz="0" w:space="0" w:color="auto"/>
                                        <w:right w:val="none" w:sz="0" w:space="0" w:color="auto"/>
                                      </w:divBdr>
                                      <w:divsChild>
                                        <w:div w:id="673460888">
                                          <w:marLeft w:val="0"/>
                                          <w:marRight w:val="0"/>
                                          <w:marTop w:val="0"/>
                                          <w:marBottom w:val="0"/>
                                          <w:divBdr>
                                            <w:top w:val="none" w:sz="0" w:space="0" w:color="auto"/>
                                            <w:left w:val="none" w:sz="0" w:space="0" w:color="auto"/>
                                            <w:bottom w:val="none" w:sz="0" w:space="0" w:color="auto"/>
                                            <w:right w:val="none" w:sz="0" w:space="0" w:color="auto"/>
                                          </w:divBdr>
                                          <w:divsChild>
                                            <w:div w:id="914436631">
                                              <w:marLeft w:val="0"/>
                                              <w:marRight w:val="0"/>
                                              <w:marTop w:val="0"/>
                                              <w:marBottom w:val="0"/>
                                              <w:divBdr>
                                                <w:top w:val="none" w:sz="0" w:space="0" w:color="auto"/>
                                                <w:left w:val="none" w:sz="0" w:space="0" w:color="auto"/>
                                                <w:bottom w:val="none" w:sz="0" w:space="0" w:color="auto"/>
                                                <w:right w:val="none" w:sz="0" w:space="0" w:color="auto"/>
                                              </w:divBdr>
                                              <w:divsChild>
                                                <w:div w:id="230429038">
                                                  <w:marLeft w:val="0"/>
                                                  <w:marRight w:val="0"/>
                                                  <w:marTop w:val="0"/>
                                                  <w:marBottom w:val="0"/>
                                                  <w:divBdr>
                                                    <w:top w:val="none" w:sz="0" w:space="0" w:color="auto"/>
                                                    <w:left w:val="none" w:sz="0" w:space="0" w:color="auto"/>
                                                    <w:bottom w:val="none" w:sz="0" w:space="0" w:color="auto"/>
                                                    <w:right w:val="none" w:sz="0" w:space="0" w:color="auto"/>
                                                  </w:divBdr>
                                                  <w:divsChild>
                                                    <w:div w:id="12348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7448752">
      <w:bodyDiv w:val="1"/>
      <w:marLeft w:val="0"/>
      <w:marRight w:val="0"/>
      <w:marTop w:val="0"/>
      <w:marBottom w:val="0"/>
      <w:divBdr>
        <w:top w:val="none" w:sz="0" w:space="0" w:color="auto"/>
        <w:left w:val="none" w:sz="0" w:space="0" w:color="auto"/>
        <w:bottom w:val="none" w:sz="0" w:space="0" w:color="auto"/>
        <w:right w:val="none" w:sz="0" w:space="0" w:color="auto"/>
      </w:divBdr>
    </w:div>
    <w:div w:id="1325745841">
      <w:bodyDiv w:val="1"/>
      <w:marLeft w:val="0"/>
      <w:marRight w:val="0"/>
      <w:marTop w:val="0"/>
      <w:marBottom w:val="0"/>
      <w:divBdr>
        <w:top w:val="none" w:sz="0" w:space="0" w:color="auto"/>
        <w:left w:val="none" w:sz="0" w:space="0" w:color="auto"/>
        <w:bottom w:val="none" w:sz="0" w:space="0" w:color="auto"/>
        <w:right w:val="none" w:sz="0" w:space="0" w:color="auto"/>
      </w:divBdr>
      <w:divsChild>
        <w:div w:id="1022976153">
          <w:marLeft w:val="0"/>
          <w:marRight w:val="0"/>
          <w:marTop w:val="0"/>
          <w:marBottom w:val="0"/>
          <w:divBdr>
            <w:top w:val="none" w:sz="0" w:space="0" w:color="auto"/>
            <w:left w:val="none" w:sz="0" w:space="0" w:color="auto"/>
            <w:bottom w:val="none" w:sz="0" w:space="0" w:color="auto"/>
            <w:right w:val="none" w:sz="0" w:space="0" w:color="auto"/>
          </w:divBdr>
        </w:div>
        <w:div w:id="2108693117">
          <w:marLeft w:val="0"/>
          <w:marRight w:val="0"/>
          <w:marTop w:val="0"/>
          <w:marBottom w:val="0"/>
          <w:divBdr>
            <w:top w:val="none" w:sz="0" w:space="0" w:color="auto"/>
            <w:left w:val="none" w:sz="0" w:space="0" w:color="auto"/>
            <w:bottom w:val="none" w:sz="0" w:space="0" w:color="auto"/>
            <w:right w:val="none" w:sz="0" w:space="0" w:color="auto"/>
          </w:divBdr>
        </w:div>
      </w:divsChild>
    </w:div>
    <w:div w:id="1607729192">
      <w:bodyDiv w:val="1"/>
      <w:marLeft w:val="0"/>
      <w:marRight w:val="0"/>
      <w:marTop w:val="0"/>
      <w:marBottom w:val="0"/>
      <w:divBdr>
        <w:top w:val="none" w:sz="0" w:space="0" w:color="auto"/>
        <w:left w:val="none" w:sz="0" w:space="0" w:color="auto"/>
        <w:bottom w:val="none" w:sz="0" w:space="0" w:color="auto"/>
        <w:right w:val="none" w:sz="0" w:space="0" w:color="auto"/>
      </w:divBdr>
      <w:divsChild>
        <w:div w:id="14966425">
          <w:marLeft w:val="0"/>
          <w:marRight w:val="0"/>
          <w:marTop w:val="0"/>
          <w:marBottom w:val="0"/>
          <w:divBdr>
            <w:top w:val="none" w:sz="0" w:space="0" w:color="auto"/>
            <w:left w:val="none" w:sz="0" w:space="0" w:color="auto"/>
            <w:bottom w:val="none" w:sz="0" w:space="0" w:color="auto"/>
            <w:right w:val="none" w:sz="0" w:space="0" w:color="auto"/>
          </w:divBdr>
          <w:divsChild>
            <w:div w:id="626744313">
              <w:marLeft w:val="0"/>
              <w:marRight w:val="0"/>
              <w:marTop w:val="0"/>
              <w:marBottom w:val="0"/>
              <w:divBdr>
                <w:top w:val="none" w:sz="0" w:space="0" w:color="auto"/>
                <w:left w:val="none" w:sz="0" w:space="0" w:color="auto"/>
                <w:bottom w:val="none" w:sz="0" w:space="0" w:color="auto"/>
                <w:right w:val="none" w:sz="0" w:space="0" w:color="auto"/>
              </w:divBdr>
            </w:div>
          </w:divsChild>
        </w:div>
        <w:div w:id="1248466141">
          <w:marLeft w:val="0"/>
          <w:marRight w:val="0"/>
          <w:marTop w:val="0"/>
          <w:marBottom w:val="0"/>
          <w:divBdr>
            <w:top w:val="none" w:sz="0" w:space="0" w:color="auto"/>
            <w:left w:val="none" w:sz="0" w:space="0" w:color="auto"/>
            <w:bottom w:val="none" w:sz="0" w:space="0" w:color="auto"/>
            <w:right w:val="none" w:sz="0" w:space="0" w:color="auto"/>
          </w:divBdr>
        </w:div>
      </w:divsChild>
    </w:div>
    <w:div w:id="1834645247">
      <w:bodyDiv w:val="1"/>
      <w:marLeft w:val="0"/>
      <w:marRight w:val="0"/>
      <w:marTop w:val="0"/>
      <w:marBottom w:val="0"/>
      <w:divBdr>
        <w:top w:val="none" w:sz="0" w:space="0" w:color="auto"/>
        <w:left w:val="none" w:sz="0" w:space="0" w:color="auto"/>
        <w:bottom w:val="none" w:sz="0" w:space="0" w:color="auto"/>
        <w:right w:val="none" w:sz="0" w:space="0" w:color="auto"/>
      </w:divBdr>
      <w:divsChild>
        <w:div w:id="64495214">
          <w:marLeft w:val="0"/>
          <w:marRight w:val="0"/>
          <w:marTop w:val="0"/>
          <w:marBottom w:val="0"/>
          <w:divBdr>
            <w:top w:val="none" w:sz="0" w:space="0" w:color="auto"/>
            <w:left w:val="none" w:sz="0" w:space="0" w:color="auto"/>
            <w:bottom w:val="none" w:sz="0" w:space="0" w:color="auto"/>
            <w:right w:val="none" w:sz="0" w:space="0" w:color="auto"/>
          </w:divBdr>
        </w:div>
        <w:div w:id="1792820805">
          <w:marLeft w:val="0"/>
          <w:marRight w:val="0"/>
          <w:marTop w:val="0"/>
          <w:marBottom w:val="0"/>
          <w:divBdr>
            <w:top w:val="none" w:sz="0" w:space="0" w:color="auto"/>
            <w:left w:val="none" w:sz="0" w:space="0" w:color="auto"/>
            <w:bottom w:val="none" w:sz="0" w:space="0" w:color="auto"/>
            <w:right w:val="none" w:sz="0" w:space="0" w:color="auto"/>
          </w:divBdr>
        </w:div>
      </w:divsChild>
    </w:div>
    <w:div w:id="1870220246">
      <w:bodyDiv w:val="1"/>
      <w:marLeft w:val="0"/>
      <w:marRight w:val="0"/>
      <w:marTop w:val="0"/>
      <w:marBottom w:val="0"/>
      <w:divBdr>
        <w:top w:val="none" w:sz="0" w:space="0" w:color="auto"/>
        <w:left w:val="none" w:sz="0" w:space="0" w:color="auto"/>
        <w:bottom w:val="none" w:sz="0" w:space="0" w:color="auto"/>
        <w:right w:val="none" w:sz="0" w:space="0" w:color="auto"/>
      </w:divBdr>
      <w:divsChild>
        <w:div w:id="423501284">
          <w:marLeft w:val="0"/>
          <w:marRight w:val="0"/>
          <w:marTop w:val="0"/>
          <w:marBottom w:val="0"/>
          <w:divBdr>
            <w:top w:val="none" w:sz="0" w:space="0" w:color="auto"/>
            <w:left w:val="none" w:sz="0" w:space="0" w:color="auto"/>
            <w:bottom w:val="none" w:sz="0" w:space="0" w:color="auto"/>
            <w:right w:val="none" w:sz="0" w:space="0" w:color="auto"/>
          </w:divBdr>
          <w:divsChild>
            <w:div w:id="1188102868">
              <w:marLeft w:val="0"/>
              <w:marRight w:val="0"/>
              <w:marTop w:val="0"/>
              <w:marBottom w:val="0"/>
              <w:divBdr>
                <w:top w:val="none" w:sz="0" w:space="0" w:color="auto"/>
                <w:left w:val="none" w:sz="0" w:space="0" w:color="auto"/>
                <w:bottom w:val="none" w:sz="0" w:space="0" w:color="auto"/>
                <w:right w:val="none" w:sz="0" w:space="0" w:color="auto"/>
              </w:divBdr>
            </w:div>
          </w:divsChild>
        </w:div>
        <w:div w:id="145779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3</Pages>
  <Words>650</Words>
  <Characters>3445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Lindén</dc:creator>
  <cp:keywords/>
  <dc:description/>
  <cp:lastModifiedBy>Anders Lindén</cp:lastModifiedBy>
  <cp:revision>16</cp:revision>
  <cp:lastPrinted>2021-01-14T07:07:00Z</cp:lastPrinted>
  <dcterms:created xsi:type="dcterms:W3CDTF">2021-01-04T08:23:00Z</dcterms:created>
  <dcterms:modified xsi:type="dcterms:W3CDTF">2025-08-04T09:51:00Z</dcterms:modified>
</cp:coreProperties>
</file>